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E2B7B" w:rsidRPr="00853BAF" w:rsidTr="00980E8C">
        <w:tc>
          <w:tcPr>
            <w:tcW w:w="9923" w:type="dxa"/>
          </w:tcPr>
          <w:p w:rsidR="001E2B7B" w:rsidRPr="00853BAF" w:rsidRDefault="001E2B7B" w:rsidP="001E2B7B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B7B" w:rsidRPr="00853BAF" w:rsidRDefault="001E2B7B" w:rsidP="001E2B7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E2B7B" w:rsidRPr="00853BAF" w:rsidRDefault="001E2B7B" w:rsidP="001E2B7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E2B7B" w:rsidRPr="00853BAF" w:rsidRDefault="001E2B7B" w:rsidP="001E2B7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E2B7B" w:rsidRPr="00853BAF" w:rsidRDefault="001E2B7B" w:rsidP="001E2B7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E2B7B" w:rsidRPr="00853BAF" w:rsidRDefault="001E2B7B" w:rsidP="001E2B7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E2B7B" w:rsidRPr="00853BAF" w:rsidRDefault="001E2B7B" w:rsidP="001E2B7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D09EB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5D09EB">
              <w:rPr>
                <w:u w:val="single"/>
              </w:rPr>
              <w:t>3877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E2B7B" w:rsidRPr="00853BAF" w:rsidRDefault="001E2B7B" w:rsidP="001E2B7B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1E2B7B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391D73">
            <w:pPr>
              <w:widowControl/>
              <w:spacing w:after="600"/>
              <w:jc w:val="both"/>
            </w:pPr>
            <w:r w:rsidRPr="008D7EFF">
              <w:t>Об от</w:t>
            </w:r>
            <w:r w:rsidR="003B34FA">
              <w:t>казе в предоставлении разрешения</w:t>
            </w:r>
            <w:r w:rsidRPr="008D7EFF">
              <w:t xml:space="preserve">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1E2B7B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277981">
        <w:rPr>
          <w:spacing w:val="-2"/>
        </w:rPr>
        <w:t>01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77981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1E2B7B">
        <w:t xml:space="preserve"> </w:t>
      </w:r>
      <w:r w:rsidRPr="008D7EFF">
        <w:t>об</w:t>
      </w:r>
      <w:r w:rsidR="001E2B7B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277981">
        <w:t>07</w:t>
      </w:r>
      <w:r w:rsidR="00D02CE9">
        <w:t>.0</w:t>
      </w:r>
      <w:r w:rsidR="00277981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B85BD6" w:rsidRDefault="00B67B9D" w:rsidP="001E2B7B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B85BD6">
        <w:t>о</w:t>
      </w:r>
      <w:r w:rsidR="00B85BD6" w:rsidRPr="00B85BD6">
        <w:t>бществу с ограниченной ответственностью «Днепр» (на основ</w:t>
      </w:r>
      <w:r w:rsidR="00B85BD6" w:rsidRPr="00B85BD6">
        <w:t>а</w:t>
      </w:r>
      <w:r w:rsidR="00B85BD6" w:rsidRPr="00B85BD6">
        <w:t>нии заявления в связи с тем, что конфигурация земельного участка и наличие инженерных сетей являются неблагоприятными для застройки) в части уменьш</w:t>
      </w:r>
      <w:r w:rsidR="00B85BD6" w:rsidRPr="00B85BD6">
        <w:t>е</w:t>
      </w:r>
      <w:r w:rsidR="00B85BD6" w:rsidRPr="00B85BD6">
        <w:t>ния минимального процента застройки с 25 % до 6,44 % в границах земельного участка с кадастровым номером 54:35:071980:80</w:t>
      </w:r>
      <w:proofErr w:type="gramEnd"/>
      <w:r w:rsidR="00B85BD6" w:rsidRPr="00B85BD6">
        <w:t xml:space="preserve"> площадью 2,2386 га, распол</w:t>
      </w:r>
      <w:r w:rsidR="00B85BD6" w:rsidRPr="00B85BD6">
        <w:t>о</w:t>
      </w:r>
      <w:r w:rsidR="00B85BD6" w:rsidRPr="00B85BD6">
        <w:t xml:space="preserve">женного по адресу: </w:t>
      </w:r>
      <w:proofErr w:type="gramStart"/>
      <w:r w:rsidR="00B85BD6" w:rsidRPr="00B85BD6">
        <w:t>Российская Федерация, Новосибирская область, город Новосибирск, ул. Большевистская (зона делового, общественного и коммерческ</w:t>
      </w:r>
      <w:r w:rsidR="00B85BD6" w:rsidRPr="00B85BD6">
        <w:t>о</w:t>
      </w:r>
      <w:r w:rsidR="00B85BD6" w:rsidRPr="00B85BD6">
        <w:t xml:space="preserve">го назначения (ОД-1), </w:t>
      </w:r>
      <w:proofErr w:type="spellStart"/>
      <w:r w:rsidR="00B85BD6" w:rsidRPr="00B85BD6">
        <w:t>подзона</w:t>
      </w:r>
      <w:proofErr w:type="spellEnd"/>
      <w:r w:rsidR="00B85BD6" w:rsidRPr="00B85BD6">
        <w:t xml:space="preserve"> делового, общественного и коммерческого назначения с объектами различной плотности жилой застройки (ОД-1.1)), в связи с тем, что отсутствуют обоснования, предусмотренные частью 1 статьи 40 Град</w:t>
      </w:r>
      <w:r w:rsidR="00B85BD6" w:rsidRPr="00B85BD6">
        <w:t>о</w:t>
      </w:r>
      <w:r w:rsidR="00B85BD6" w:rsidRPr="00B85BD6">
        <w:t>строительного кодекса Российской Федерации, а именно конфигурация земельного участка и наличие инженерных сетей не являются неблагоприятными для застройки.</w:t>
      </w:r>
      <w:proofErr w:type="gramEnd"/>
    </w:p>
    <w:p w:rsidR="00391D73" w:rsidRDefault="00391D73" w:rsidP="001E2B7B">
      <w:pPr>
        <w:ind w:firstLine="709"/>
        <w:jc w:val="both"/>
      </w:pPr>
    </w:p>
    <w:p w:rsidR="00525A63" w:rsidRPr="008D7EFF" w:rsidRDefault="00E078CE" w:rsidP="001E2B7B">
      <w:pPr>
        <w:ind w:firstLine="709"/>
        <w:jc w:val="both"/>
        <w:rPr>
          <w:spacing w:val="-8"/>
        </w:rPr>
      </w:pPr>
      <w:r w:rsidRPr="003B34FA">
        <w:lastRenderedPageBreak/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1E2B7B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1E2B7B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E2B7B" w:rsidRPr="005F1B67" w:rsidTr="00F77532">
        <w:tc>
          <w:tcPr>
            <w:tcW w:w="6946" w:type="dxa"/>
          </w:tcPr>
          <w:p w:rsidR="001E2B7B" w:rsidRPr="005F1B67" w:rsidRDefault="001E2B7B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1E2B7B" w:rsidRPr="005F1B67" w:rsidRDefault="001E2B7B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E2B7B" w:rsidRPr="005F1B67" w:rsidRDefault="001E2B7B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561B0B" w:rsidRDefault="00561B0B" w:rsidP="001E2B7B">
      <w:pPr>
        <w:widowControl/>
        <w:spacing w:line="240" w:lineRule="atLeast"/>
      </w:pPr>
    </w:p>
    <w:p w:rsidR="00C66140" w:rsidRDefault="00C66140" w:rsidP="001E2B7B">
      <w:pPr>
        <w:widowControl/>
        <w:spacing w:line="240" w:lineRule="atLeast"/>
      </w:pPr>
    </w:p>
    <w:p w:rsidR="00C66140" w:rsidRDefault="00C66140" w:rsidP="001E2B7B">
      <w:pPr>
        <w:widowControl/>
        <w:spacing w:line="240" w:lineRule="atLeast"/>
      </w:pPr>
    </w:p>
    <w:p w:rsidR="00C66140" w:rsidRDefault="00C66140" w:rsidP="001E2B7B">
      <w:pPr>
        <w:widowControl/>
        <w:spacing w:line="240" w:lineRule="atLeast"/>
      </w:pPr>
    </w:p>
    <w:p w:rsidR="00C66140" w:rsidRDefault="00C66140" w:rsidP="001E2B7B">
      <w:pPr>
        <w:widowControl/>
        <w:spacing w:line="240" w:lineRule="atLeast"/>
      </w:pPr>
    </w:p>
    <w:p w:rsidR="00C66140" w:rsidRDefault="00C66140" w:rsidP="001E2B7B">
      <w:pPr>
        <w:widowControl/>
        <w:spacing w:line="240" w:lineRule="atLeast"/>
      </w:pPr>
    </w:p>
    <w:p w:rsidR="00C66140" w:rsidRDefault="00C66140" w:rsidP="001E2B7B">
      <w:pPr>
        <w:widowControl/>
        <w:spacing w:line="240" w:lineRule="atLeast"/>
      </w:pPr>
    </w:p>
    <w:p w:rsidR="00561B0B" w:rsidRDefault="00561B0B" w:rsidP="001E2B7B">
      <w:pPr>
        <w:widowControl/>
        <w:spacing w:line="240" w:lineRule="atLeast"/>
      </w:pPr>
    </w:p>
    <w:p w:rsidR="00561B0B" w:rsidRDefault="00561B0B" w:rsidP="001E2B7B">
      <w:pPr>
        <w:widowControl/>
        <w:spacing w:line="240" w:lineRule="atLeast"/>
      </w:pPr>
    </w:p>
    <w:p w:rsidR="003511CB" w:rsidRDefault="003511CB" w:rsidP="001E2B7B">
      <w:pPr>
        <w:widowControl/>
        <w:spacing w:line="240" w:lineRule="atLeast"/>
      </w:pPr>
    </w:p>
    <w:p w:rsidR="00044767" w:rsidRDefault="00044767" w:rsidP="001E2B7B">
      <w:pPr>
        <w:widowControl/>
        <w:spacing w:line="240" w:lineRule="atLeast"/>
      </w:pPr>
    </w:p>
    <w:p w:rsidR="00044767" w:rsidRDefault="00044767" w:rsidP="001E2B7B">
      <w:pPr>
        <w:widowControl/>
        <w:spacing w:line="240" w:lineRule="atLeast"/>
      </w:pPr>
    </w:p>
    <w:p w:rsidR="00044767" w:rsidRDefault="00044767" w:rsidP="001E2B7B">
      <w:pPr>
        <w:widowControl/>
        <w:spacing w:line="240" w:lineRule="atLeast"/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1E2B7B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  <w:bookmarkStart w:id="0" w:name="_GoBack"/>
      <w:bookmarkEnd w:id="0"/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1E2B7B">
      <w:pPr>
        <w:widowControl/>
        <w:spacing w:line="240" w:lineRule="atLeast"/>
        <w:rPr>
          <w:sz w:val="24"/>
          <w:szCs w:val="24"/>
        </w:rPr>
      </w:pPr>
    </w:p>
    <w:p w:rsidR="001E2B7B" w:rsidRDefault="001E2B7B" w:rsidP="001E2B7B">
      <w:pPr>
        <w:widowControl/>
        <w:spacing w:line="240" w:lineRule="atLeast"/>
        <w:rPr>
          <w:sz w:val="24"/>
          <w:szCs w:val="24"/>
        </w:rPr>
      </w:pPr>
    </w:p>
    <w:p w:rsidR="00070030" w:rsidRDefault="00070030" w:rsidP="001E2B7B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6446BC" w:rsidP="001E2B7B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1E2B7B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1E2B7B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1E2B7B">
      <w:headerReference w:type="default" r:id="rId8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4C" w:rsidRDefault="00142D4C" w:rsidP="00E10E89">
      <w:r>
        <w:separator/>
      </w:r>
    </w:p>
  </w:endnote>
  <w:endnote w:type="continuationSeparator" w:id="0">
    <w:p w:rsidR="00142D4C" w:rsidRDefault="00142D4C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4C" w:rsidRDefault="00142D4C" w:rsidP="00E10E89">
      <w:r>
        <w:separator/>
      </w:r>
    </w:p>
  </w:footnote>
  <w:footnote w:type="continuationSeparator" w:id="0">
    <w:p w:rsidR="00142D4C" w:rsidRDefault="00142D4C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1E2B7B" w:rsidRDefault="00C00C8A">
        <w:pPr>
          <w:pStyle w:val="a5"/>
          <w:jc w:val="center"/>
          <w:rPr>
            <w:sz w:val="36"/>
          </w:rPr>
        </w:pPr>
        <w:r w:rsidRPr="001E2B7B">
          <w:rPr>
            <w:sz w:val="24"/>
            <w:szCs w:val="20"/>
          </w:rPr>
          <w:fldChar w:fldCharType="begin"/>
        </w:r>
        <w:r w:rsidR="00532334" w:rsidRPr="001E2B7B">
          <w:rPr>
            <w:sz w:val="24"/>
            <w:szCs w:val="20"/>
          </w:rPr>
          <w:instrText xml:space="preserve"> PAGE   \* MERGEFORMAT </w:instrText>
        </w:r>
        <w:r w:rsidRPr="001E2B7B">
          <w:rPr>
            <w:sz w:val="24"/>
            <w:szCs w:val="20"/>
          </w:rPr>
          <w:fldChar w:fldCharType="separate"/>
        </w:r>
        <w:r w:rsidR="00A7633E">
          <w:rPr>
            <w:noProof/>
            <w:sz w:val="24"/>
            <w:szCs w:val="20"/>
          </w:rPr>
          <w:t>2</w:t>
        </w:r>
        <w:r w:rsidRPr="001E2B7B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0030"/>
    <w:rsid w:val="00073139"/>
    <w:rsid w:val="00080199"/>
    <w:rsid w:val="00087382"/>
    <w:rsid w:val="000B5BCB"/>
    <w:rsid w:val="000D05A7"/>
    <w:rsid w:val="000D645D"/>
    <w:rsid w:val="000D74D9"/>
    <w:rsid w:val="000F0344"/>
    <w:rsid w:val="000F2537"/>
    <w:rsid w:val="000F25FD"/>
    <w:rsid w:val="000F378A"/>
    <w:rsid w:val="00132818"/>
    <w:rsid w:val="00142D4C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2B7B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77981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2712"/>
    <w:rsid w:val="003347E8"/>
    <w:rsid w:val="0034201E"/>
    <w:rsid w:val="003511CB"/>
    <w:rsid w:val="00351340"/>
    <w:rsid w:val="00352998"/>
    <w:rsid w:val="0035395B"/>
    <w:rsid w:val="00373A07"/>
    <w:rsid w:val="003804A5"/>
    <w:rsid w:val="00391D73"/>
    <w:rsid w:val="00396401"/>
    <w:rsid w:val="003A7C71"/>
    <w:rsid w:val="003B13D5"/>
    <w:rsid w:val="003B34FA"/>
    <w:rsid w:val="003B61C0"/>
    <w:rsid w:val="003C5B4C"/>
    <w:rsid w:val="003D11A3"/>
    <w:rsid w:val="003D48B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09EB"/>
    <w:rsid w:val="005D5C79"/>
    <w:rsid w:val="005F1A5A"/>
    <w:rsid w:val="005F3CC1"/>
    <w:rsid w:val="005F6B95"/>
    <w:rsid w:val="005F7104"/>
    <w:rsid w:val="006168EC"/>
    <w:rsid w:val="00622A25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2A88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41A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608B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7633E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5BD6"/>
    <w:rsid w:val="00B86F9B"/>
    <w:rsid w:val="00B87B73"/>
    <w:rsid w:val="00BA2A2A"/>
    <w:rsid w:val="00BA6147"/>
    <w:rsid w:val="00BA7BB0"/>
    <w:rsid w:val="00BB3D26"/>
    <w:rsid w:val="00BB53CB"/>
    <w:rsid w:val="00BD01FF"/>
    <w:rsid w:val="00BE74A7"/>
    <w:rsid w:val="00C00C8A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4834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40E09"/>
    <w:rsid w:val="00D701C7"/>
    <w:rsid w:val="00D80151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1E2B7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9A4DF-E7D5-4DC5-B0EE-626D37BA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2017-06-27T04:56:00Z</cp:lastPrinted>
  <dcterms:created xsi:type="dcterms:W3CDTF">2017-08-23T07:48:00Z</dcterms:created>
  <dcterms:modified xsi:type="dcterms:W3CDTF">2017-08-23T07:48:00Z</dcterms:modified>
</cp:coreProperties>
</file>